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 района </w:t>
      </w:r>
      <w:r>
        <w:rPr>
          <w:rFonts w:ascii="Times New Roman" w:hAnsi="Times New Roman"/>
          <w:sz w:val="28"/>
        </w:rPr>
        <w:t>поддержано государственное обвинение в отношении жительницы Сямженского округа.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exact"/>
        <w:ind w:firstLine="709"/>
        <w:jc w:val="both"/>
        <w:rPr>
          <w:sz w:val="28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поддержано</w:t>
      </w:r>
      <w:r>
        <w:rPr>
          <w:rFonts w:ascii="Times New Roman" w:hAnsi="Times New Roman"/>
          <w:b w:val="0"/>
          <w:sz w:val="28"/>
        </w:rPr>
        <w:t xml:space="preserve"> государственное обвинение в отношении 52-летней  жительницы Сямженского округа обвиняемой в совершении преступления, предусмотренного п. «в» ч. 2 ст. 115 УК РФ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(у</w:t>
      </w:r>
      <w:r>
        <w:rPr>
          <w:rFonts w:ascii="Times New Roman" w:hAnsi="Times New Roman"/>
          <w:b w:val="0"/>
          <w:color w:val="000000"/>
          <w:sz w:val="28"/>
          <w:u w:val="none"/>
        </w:rPr>
        <w:t>мышленное причинение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легкого вреда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здоровью, вызвавшего кратковременное расстройство здоровья, с применением предмета, используемого в качестве </w:t>
      </w:r>
      <w:r>
        <w:rPr>
          <w:rFonts w:ascii="Times New Roman" w:hAnsi="Times New Roman"/>
          <w:b w:val="0"/>
          <w:color w:val="000000"/>
          <w:sz w:val="28"/>
          <w:u w:val="none"/>
        </w:rPr>
        <w:t>оруж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>я</w:t>
      </w:r>
      <w:r>
        <w:rPr>
          <w:rFonts w:ascii="Times New Roman" w:hAnsi="Times New Roman"/>
          <w:b w:val="0"/>
          <w:sz w:val="28"/>
        </w:rPr>
        <w:t>).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суде установлено, что в ноябре 2025 года подсудимая, находясь в состоянии алкогольного опьянения, в ходе ссоры нанесла сыну удар ножом в области грудной клетки, чем причинила непроникающую рану груди, которая расценивается как легкий вред здоровью.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ходе расследования подсудимая примирилась с потерпевшим.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Постановлением мирового судьи Вологодской области по судебному участку № 54 уголовное дело в отношении подсудимой прекращено за примирением сторон. 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Постановление сторонами не обжаловано и вступило в законную силу</w:t>
      </w:r>
      <w:r>
        <w:rPr>
          <w:rFonts w:ascii="Times New Roman" w:hAnsi="Times New Roman"/>
          <w:b w:val="0"/>
          <w:sz w:val="28"/>
        </w:rPr>
        <w:t>.</w:t>
      </w:r>
    </w:p>
    <w:p w14:paraId="09000000">
      <w:pPr>
        <w:widowControl w:val="1"/>
        <w:spacing w:after="0" w:line="240" w:lineRule="auto"/>
        <w:ind w:firstLine="709"/>
        <w:jc w:val="both"/>
        <w:rPr>
          <w:b w:val="0"/>
        </w:rPr>
      </w:pPr>
    </w:p>
    <w:p w14:paraId="0A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советник юстиции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И.В. Колованов </w:t>
      </w:r>
    </w:p>
    <w:p w14:paraId="0E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Balloon Text"/>
    <w:basedOn w:val="Style_1"/>
    <w:link w:val="Style_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_ch" w:type="character">
    <w:name w:val="Balloon Text"/>
    <w:basedOn w:val="Style_1_ch"/>
    <w:link w:val="Style_3"/>
    <w:rPr>
      <w:rFonts w:ascii="Segoe UI" w:hAnsi="Segoe UI"/>
      <w:sz w:val="1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0" w:before="200" w:line="240" w:lineRule="auto"/>
      <w:ind/>
      <w:outlineLvl w:val="2"/>
    </w:pPr>
    <w:rPr>
      <w:rFonts w:asciiTheme="majorAscii" w:hAnsiTheme="majorHAnsi"/>
      <w:b w:val="1"/>
      <w:color w:themeColor="accent1" w:val="5B9BD5"/>
      <w:sz w:val="24"/>
    </w:rPr>
  </w:style>
  <w:style w:styleId="Style_8_ch" w:type="character">
    <w:name w:val="heading 3"/>
    <w:basedOn w:val="Style_1_ch"/>
    <w:link w:val="Style_8"/>
    <w:rPr>
      <w:rFonts w:asciiTheme="majorAscii" w:hAnsiTheme="majorHAnsi"/>
      <w:b w:val="1"/>
      <w:color w:themeColor="accent1" w:val="5B9BD5"/>
      <w:sz w:val="24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ody Text Indent 2"/>
    <w:basedOn w:val="Style_1"/>
    <w:link w:val="Style_10_ch"/>
    <w:pPr>
      <w:widowControl w:val="1"/>
      <w:spacing w:after="120" w:line="480" w:lineRule="auto"/>
      <w:ind w:left="283"/>
    </w:pPr>
  </w:style>
  <w:style w:styleId="Style_10_ch" w:type="character">
    <w:name w:val="Body Text Indent 2"/>
    <w:basedOn w:val="Style_1_ch"/>
    <w:link w:val="Style_10"/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80"/>
      <w:u w:val="single"/>
    </w:rPr>
  </w:style>
  <w:style w:styleId="Style_13_ch" w:type="character">
    <w:name w:val="Hyperlink"/>
    <w:link w:val="Style_13"/>
    <w:rPr>
      <w:color w:val="000080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ConsPlusNormal"/>
    <w:link w:val="Style_21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1_ch" w:type="character">
    <w:name w:val="ConsPlusNormal"/>
    <w:link w:val="Style_21"/>
    <w:rPr>
      <w:rFonts w:ascii="Arial" w:hAnsi="Arial"/>
      <w:sz w:val="20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2026-03-20T09:43:27Z</dcterms:created>
  <dcterms:modified xsi:type="dcterms:W3CDTF">2026-03-20T09:43:39Z</dcterms:modified>
</cp:coreProperties>
</file>